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46" w:rsidRPr="00885015" w:rsidRDefault="0087296F">
      <w:pPr>
        <w:rPr>
          <w:b/>
          <w:color w:val="0070C0"/>
          <w:sz w:val="28"/>
          <w:szCs w:val="28"/>
        </w:rPr>
      </w:pPr>
      <w:r w:rsidRPr="00885015">
        <w:rPr>
          <w:b/>
          <w:color w:val="0070C0"/>
          <w:sz w:val="28"/>
          <w:szCs w:val="28"/>
        </w:rPr>
        <w:t>Beginn des Sonntags</w:t>
      </w:r>
    </w:p>
    <w:p w:rsidR="0087296F" w:rsidRPr="00885015" w:rsidRDefault="0087296F">
      <w:pPr>
        <w:rPr>
          <w:sz w:val="24"/>
          <w:szCs w:val="24"/>
        </w:rPr>
      </w:pPr>
    </w:p>
    <w:p w:rsidR="0087296F" w:rsidRPr="0016797C" w:rsidRDefault="00885015">
      <w:proofErr w:type="gramStart"/>
      <w:r w:rsidRPr="0016797C">
        <w:rPr>
          <w:b/>
          <w:color w:val="0070C0"/>
        </w:rPr>
        <w:t>A</w:t>
      </w:r>
      <w:r w:rsidRPr="0016797C">
        <w:rPr>
          <w:color w:val="0070C0"/>
        </w:rPr>
        <w:t xml:space="preserve">  </w:t>
      </w:r>
      <w:r w:rsidR="0087296F" w:rsidRPr="0016797C">
        <w:t>Die</w:t>
      </w:r>
      <w:proofErr w:type="gramEnd"/>
      <w:r w:rsidR="0087296F" w:rsidRPr="0016797C">
        <w:t xml:space="preserve"> Woche liegt hinter uns, der Sonntag vor uns.</w:t>
      </w:r>
    </w:p>
    <w:p w:rsidR="00885015" w:rsidRPr="0016797C" w:rsidRDefault="00885015" w:rsidP="00885015">
      <w:pPr>
        <w:rPr>
          <w:i/>
        </w:rPr>
      </w:pPr>
      <w:r w:rsidRPr="0016797C">
        <w:t xml:space="preserve">    </w:t>
      </w:r>
      <w:r w:rsidR="00B12CA5" w:rsidRPr="0016797C">
        <w:t>Gott schenkt uns diesen Tag</w:t>
      </w:r>
      <w:r w:rsidR="00D175A2" w:rsidRPr="0016797C">
        <w:t xml:space="preserve"> der Alltagsunterbrechung</w:t>
      </w:r>
      <w:r w:rsidR="00A556FC" w:rsidRPr="0016797C">
        <w:t>, den Tag der Ruhe</w:t>
      </w:r>
      <w:r w:rsidR="00327FFB" w:rsidRPr="0016797C">
        <w:t>.</w:t>
      </w:r>
      <w:r w:rsidR="00B12CA5" w:rsidRPr="0016797C">
        <w:tab/>
      </w:r>
      <w:r w:rsidR="00B12CA5" w:rsidRPr="0016797C">
        <w:tab/>
      </w:r>
      <w:r w:rsidR="00B12CA5" w:rsidRPr="0016797C">
        <w:tab/>
      </w:r>
      <w:r w:rsidR="00B12CA5" w:rsidRPr="0016797C">
        <w:tab/>
      </w:r>
      <w:r w:rsidR="00B12CA5" w:rsidRPr="0016797C">
        <w:tab/>
      </w:r>
      <w:r w:rsidR="00B12CA5" w:rsidRPr="0016797C">
        <w:tab/>
      </w:r>
      <w:r w:rsidR="0087296F" w:rsidRPr="0016797C">
        <w:tab/>
      </w:r>
    </w:p>
    <w:p w:rsidR="00885015" w:rsidRPr="0016797C" w:rsidRDefault="00327FFB" w:rsidP="00885015">
      <w:pPr>
        <w:rPr>
          <w:i/>
        </w:rPr>
      </w:pPr>
      <w:r w:rsidRPr="0016797C">
        <w:rPr>
          <w:i/>
        </w:rPr>
        <w:t xml:space="preserve">      Lesung 1. Mose 2,1 – 3</w:t>
      </w:r>
    </w:p>
    <w:p w:rsidR="0087296F" w:rsidRPr="0016797C" w:rsidRDefault="0087296F" w:rsidP="00885015">
      <w:pPr>
        <w:rPr>
          <w:i/>
        </w:rPr>
      </w:pPr>
      <w:r w:rsidRPr="0016797C">
        <w:rPr>
          <w:color w:val="0070C0"/>
        </w:rPr>
        <w:t xml:space="preserve"> </w:t>
      </w:r>
      <w:proofErr w:type="gramStart"/>
      <w:r w:rsidR="00885015" w:rsidRPr="0016797C">
        <w:rPr>
          <w:b/>
          <w:color w:val="0070C0"/>
        </w:rPr>
        <w:t>B</w:t>
      </w:r>
      <w:r w:rsidR="00885015" w:rsidRPr="0016797C">
        <w:rPr>
          <w:color w:val="0070C0"/>
        </w:rPr>
        <w:t xml:space="preserve">  </w:t>
      </w:r>
      <w:r w:rsidR="00885015" w:rsidRPr="0016797C">
        <w:t>So</w:t>
      </w:r>
      <w:proofErr w:type="gramEnd"/>
      <w:r w:rsidR="00885015" w:rsidRPr="0016797C">
        <w:t xml:space="preserve"> </w:t>
      </w:r>
      <w:r w:rsidRPr="0016797C">
        <w:t>wurden vollendet Himmel und Erde mit ihrem ganzen Heer.</w:t>
      </w:r>
      <w:r w:rsidR="00327FFB" w:rsidRPr="0016797C">
        <w:tab/>
      </w:r>
      <w:r w:rsidR="00327FFB" w:rsidRPr="0016797C">
        <w:tab/>
      </w:r>
      <w:r w:rsidR="00327FFB" w:rsidRPr="0016797C">
        <w:rPr>
          <w:i/>
        </w:rPr>
        <w:t xml:space="preserve"> </w:t>
      </w:r>
    </w:p>
    <w:p w:rsidR="00B12CA5" w:rsidRPr="0016797C" w:rsidRDefault="0087296F" w:rsidP="00B12CA5">
      <w:pPr>
        <w:ind w:left="708"/>
      </w:pPr>
      <w:r w:rsidRPr="0016797C">
        <w:t xml:space="preserve">Und so vollendete Gott am siebenten Tag seine Werke, </w:t>
      </w:r>
    </w:p>
    <w:p w:rsidR="0087296F" w:rsidRPr="0016797C" w:rsidRDefault="0087296F" w:rsidP="00B12CA5">
      <w:pPr>
        <w:ind w:left="708"/>
      </w:pPr>
      <w:proofErr w:type="gramStart"/>
      <w:r w:rsidRPr="0016797C">
        <w:t>die</w:t>
      </w:r>
      <w:proofErr w:type="gramEnd"/>
      <w:r w:rsidRPr="0016797C">
        <w:t xml:space="preserve"> er machte, </w:t>
      </w:r>
    </w:p>
    <w:p w:rsidR="00B12CA5" w:rsidRPr="0016797C" w:rsidRDefault="0087296F" w:rsidP="00B12CA5">
      <w:pPr>
        <w:ind w:left="708"/>
      </w:pPr>
      <w:proofErr w:type="gramStart"/>
      <w:r w:rsidRPr="0016797C">
        <w:t>und</w:t>
      </w:r>
      <w:proofErr w:type="gramEnd"/>
      <w:r w:rsidRPr="0016797C">
        <w:t xml:space="preserve"> ruhte am siebenten Tage von allen seinen Werken, </w:t>
      </w:r>
    </w:p>
    <w:p w:rsidR="0087296F" w:rsidRPr="0016797C" w:rsidRDefault="0087296F" w:rsidP="00B12CA5">
      <w:pPr>
        <w:ind w:left="708"/>
      </w:pPr>
      <w:proofErr w:type="gramStart"/>
      <w:r w:rsidRPr="0016797C">
        <w:t>die</w:t>
      </w:r>
      <w:proofErr w:type="gramEnd"/>
      <w:r w:rsidRPr="0016797C">
        <w:t xml:space="preserve"> er gemacht hatte.</w:t>
      </w:r>
    </w:p>
    <w:p w:rsidR="0087296F" w:rsidRPr="0016797C" w:rsidRDefault="0087296F" w:rsidP="00B12CA5">
      <w:pPr>
        <w:ind w:left="708"/>
      </w:pPr>
      <w:r w:rsidRPr="0016797C">
        <w:t>Und Gott segnete den siebenten Tag und heiligte ihn,</w:t>
      </w:r>
    </w:p>
    <w:p w:rsidR="00B12CA5" w:rsidRPr="0016797C" w:rsidRDefault="0087296F" w:rsidP="00B12CA5">
      <w:pPr>
        <w:ind w:left="708"/>
      </w:pPr>
      <w:proofErr w:type="gramStart"/>
      <w:r w:rsidRPr="0016797C">
        <w:t>weil</w:t>
      </w:r>
      <w:proofErr w:type="gramEnd"/>
      <w:r w:rsidRPr="0016797C">
        <w:t xml:space="preserve"> er an ihm ruhte von allen seinen Werken, </w:t>
      </w:r>
    </w:p>
    <w:p w:rsidR="0087296F" w:rsidRPr="0016797C" w:rsidRDefault="0087296F" w:rsidP="00B12CA5">
      <w:pPr>
        <w:ind w:left="708"/>
      </w:pPr>
      <w:proofErr w:type="gramStart"/>
      <w:r w:rsidRPr="0016797C">
        <w:t>die</w:t>
      </w:r>
      <w:proofErr w:type="gramEnd"/>
      <w:r w:rsidRPr="0016797C">
        <w:t xml:space="preserve"> Gott geschaffen und gemacht hatte.</w:t>
      </w:r>
    </w:p>
    <w:p w:rsidR="0087296F" w:rsidRPr="0016797C" w:rsidRDefault="0016797C">
      <w:r w:rsidRPr="0016797C">
        <w:rPr>
          <w:i/>
          <w:noProof/>
          <w:color w:val="0070C0"/>
          <w:lang w:eastAsia="de-DE"/>
        </w:rPr>
        <w:drawing>
          <wp:anchor distT="0" distB="0" distL="114300" distR="114300" simplePos="0" relativeHeight="251658240" behindDoc="1" locked="0" layoutInCell="1" allowOverlap="1" wp14:anchorId="34798FB9" wp14:editId="368B836D">
            <wp:simplePos x="0" y="0"/>
            <wp:positionH relativeFrom="column">
              <wp:posOffset>5057955</wp:posOffset>
            </wp:positionH>
            <wp:positionV relativeFrom="paragraph">
              <wp:posOffset>166370</wp:posOffset>
            </wp:positionV>
            <wp:extent cx="732326" cy="79248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322_10462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4597" cy="838223"/>
                    </a:xfrm>
                    <a:prstGeom prst="rect">
                      <a:avLst/>
                    </a:prstGeom>
                  </pic:spPr>
                </pic:pic>
              </a:graphicData>
            </a:graphic>
            <wp14:sizeRelH relativeFrom="margin">
              <wp14:pctWidth>0</wp14:pctWidth>
            </wp14:sizeRelH>
            <wp14:sizeRelV relativeFrom="margin">
              <wp14:pctHeight>0</wp14:pctHeight>
            </wp14:sizeRelV>
          </wp:anchor>
        </w:drawing>
      </w:r>
    </w:p>
    <w:p w:rsidR="0087296F" w:rsidRPr="0016797C" w:rsidRDefault="00885015">
      <w:pPr>
        <w:rPr>
          <w:color w:val="0070C0"/>
        </w:rPr>
      </w:pPr>
      <w:proofErr w:type="gramStart"/>
      <w:r w:rsidRPr="0016797C">
        <w:rPr>
          <w:b/>
          <w:color w:val="0070C0"/>
        </w:rPr>
        <w:t xml:space="preserve">A  </w:t>
      </w:r>
      <w:r w:rsidR="0087296F" w:rsidRPr="0016797C">
        <w:t>Wir</w:t>
      </w:r>
      <w:proofErr w:type="gramEnd"/>
      <w:r w:rsidR="0087296F" w:rsidRPr="0016797C">
        <w:t xml:space="preserve"> feiern an diesem Ta</w:t>
      </w:r>
      <w:r w:rsidR="00B12CA5" w:rsidRPr="0016797C">
        <w:t>g die Auferstehung unseres Herrn</w:t>
      </w:r>
      <w:r w:rsidR="0087296F" w:rsidRPr="0016797C">
        <w:t>.</w:t>
      </w:r>
      <w:r w:rsidR="000712C5" w:rsidRPr="0016797C">
        <w:tab/>
      </w:r>
      <w:r w:rsidR="00085C04" w:rsidRPr="0016797C">
        <w:tab/>
      </w:r>
      <w:r w:rsidR="00B726E5">
        <w:t xml:space="preserve">  </w:t>
      </w:r>
      <w:r w:rsidR="00B12CA5" w:rsidRPr="0016797C">
        <w:rPr>
          <w:i/>
          <w:color w:val="0070C0"/>
        </w:rPr>
        <w:t xml:space="preserve">Osterkerze </w:t>
      </w:r>
      <w:r w:rsidR="000712C5" w:rsidRPr="0016797C">
        <w:rPr>
          <w:i/>
          <w:color w:val="0070C0"/>
        </w:rPr>
        <w:tab/>
      </w:r>
      <w:r w:rsidR="00B726E5">
        <w:rPr>
          <w:i/>
          <w:color w:val="0070C0"/>
        </w:rPr>
        <w:tab/>
      </w:r>
      <w:r w:rsidR="00B726E5">
        <w:rPr>
          <w:i/>
          <w:color w:val="0070C0"/>
        </w:rPr>
        <w:tab/>
      </w:r>
      <w:r w:rsidR="00B726E5">
        <w:rPr>
          <w:i/>
          <w:color w:val="0070C0"/>
        </w:rPr>
        <w:tab/>
      </w:r>
      <w:r w:rsidR="00B726E5" w:rsidRPr="0016797C">
        <w:t>.</w:t>
      </w:r>
      <w:r w:rsidR="00B726E5">
        <w:rPr>
          <w:i/>
          <w:color w:val="0070C0"/>
        </w:rPr>
        <w:t xml:space="preserve">   </w:t>
      </w:r>
      <w:r w:rsidR="00B726E5">
        <w:rPr>
          <w:i/>
          <w:color w:val="0070C0"/>
        </w:rPr>
        <w:tab/>
      </w:r>
      <w:r w:rsidR="00B726E5">
        <w:rPr>
          <w:i/>
          <w:color w:val="0070C0"/>
        </w:rPr>
        <w:tab/>
      </w:r>
      <w:r w:rsidR="00B726E5">
        <w:rPr>
          <w:i/>
          <w:color w:val="0070C0"/>
        </w:rPr>
        <w:tab/>
      </w:r>
      <w:r w:rsidR="00B726E5">
        <w:rPr>
          <w:i/>
          <w:color w:val="0070C0"/>
        </w:rPr>
        <w:tab/>
      </w:r>
      <w:r w:rsidR="00B726E5">
        <w:rPr>
          <w:i/>
          <w:color w:val="0070C0"/>
        </w:rPr>
        <w:tab/>
      </w:r>
      <w:r w:rsidR="00B726E5">
        <w:rPr>
          <w:i/>
          <w:color w:val="0070C0"/>
        </w:rPr>
        <w:tab/>
      </w:r>
      <w:r w:rsidR="00B726E5">
        <w:rPr>
          <w:i/>
          <w:color w:val="0070C0"/>
        </w:rPr>
        <w:tab/>
      </w:r>
      <w:r w:rsidR="00B726E5">
        <w:rPr>
          <w:i/>
          <w:color w:val="0070C0"/>
        </w:rPr>
        <w:tab/>
        <w:t xml:space="preserve"> </w:t>
      </w:r>
      <w:proofErr w:type="gramStart"/>
      <w:r w:rsidR="00B12CA5" w:rsidRPr="0016797C">
        <w:rPr>
          <w:i/>
          <w:color w:val="0070C0"/>
        </w:rPr>
        <w:t>anzünden</w:t>
      </w:r>
      <w:proofErr w:type="gramEnd"/>
    </w:p>
    <w:p w:rsidR="00B726E5" w:rsidRDefault="0087296F">
      <w:r w:rsidRPr="0016797C">
        <w:tab/>
      </w:r>
      <w:r w:rsidR="00B726E5" w:rsidRPr="0016797C">
        <w:t>Jesus Christus spricht: Ich bin die Auferstehung und das Leben</w:t>
      </w:r>
      <w:r w:rsidR="00B726E5">
        <w:t>.</w:t>
      </w:r>
    </w:p>
    <w:p w:rsidR="0087296F" w:rsidRPr="0016797C" w:rsidRDefault="00B726E5">
      <w:r>
        <w:tab/>
      </w:r>
      <w:r w:rsidRPr="0016797C">
        <w:t>Wer an mich glaubt, wird leben, auch wenn er gestorben ist.</w:t>
      </w:r>
    </w:p>
    <w:p w:rsidR="0087296F" w:rsidRPr="0016797C" w:rsidRDefault="0087296F">
      <w:r w:rsidRPr="0016797C">
        <w:tab/>
      </w:r>
    </w:p>
    <w:p w:rsidR="00B12CA5" w:rsidRPr="0016797C" w:rsidRDefault="00B12CA5"/>
    <w:p w:rsidR="0016797C" w:rsidRDefault="0016797C">
      <w:pPr>
        <w:rPr>
          <w:b/>
          <w:color w:val="0070C0"/>
        </w:rPr>
      </w:pPr>
    </w:p>
    <w:p w:rsidR="00B12CA5" w:rsidRPr="0016797C" w:rsidRDefault="00327FFB">
      <w:r w:rsidRPr="0016797C">
        <w:rPr>
          <w:noProof/>
          <w:lang w:eastAsia="de-DE"/>
        </w:rPr>
        <w:drawing>
          <wp:anchor distT="0" distB="0" distL="114300" distR="114300" simplePos="0" relativeHeight="251659264" behindDoc="1" locked="0" layoutInCell="1" allowOverlap="1" wp14:anchorId="352CA097" wp14:editId="0C1994DB">
            <wp:simplePos x="0" y="0"/>
            <wp:positionH relativeFrom="column">
              <wp:posOffset>5089525</wp:posOffset>
            </wp:positionH>
            <wp:positionV relativeFrom="paragraph">
              <wp:posOffset>41275</wp:posOffset>
            </wp:positionV>
            <wp:extent cx="700961" cy="1066800"/>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rz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681" cy="1092247"/>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885015" w:rsidRPr="0016797C">
        <w:rPr>
          <w:b/>
          <w:color w:val="0070C0"/>
        </w:rPr>
        <w:t>B</w:t>
      </w:r>
      <w:r w:rsidR="00885015" w:rsidRPr="0016797C">
        <w:t xml:space="preserve">  </w:t>
      </w:r>
      <w:r w:rsidR="00B12CA5" w:rsidRPr="0016797C">
        <w:t>Wir</w:t>
      </w:r>
      <w:proofErr w:type="gramEnd"/>
      <w:r w:rsidR="00B12CA5" w:rsidRPr="0016797C">
        <w:t xml:space="preserve"> feiern das Licht.</w:t>
      </w:r>
      <w:r w:rsidR="00B12CA5" w:rsidRPr="0016797C">
        <w:tab/>
      </w:r>
      <w:r w:rsidR="00B12CA5" w:rsidRPr="0016797C">
        <w:tab/>
      </w:r>
      <w:r w:rsidR="00B12CA5" w:rsidRPr="0016797C">
        <w:tab/>
      </w:r>
      <w:r w:rsidR="00B12CA5" w:rsidRPr="0016797C">
        <w:tab/>
      </w:r>
      <w:r w:rsidR="00B12CA5" w:rsidRPr="0016797C">
        <w:tab/>
      </w:r>
      <w:r w:rsidR="00B12CA5" w:rsidRPr="0016797C">
        <w:tab/>
      </w:r>
      <w:r w:rsidR="00B12CA5" w:rsidRPr="0016797C">
        <w:tab/>
      </w:r>
      <w:r w:rsidR="00B12CA5" w:rsidRPr="0016797C">
        <w:rPr>
          <w:i/>
          <w:color w:val="0070C0"/>
        </w:rPr>
        <w:t>Lichter anzünden</w:t>
      </w:r>
      <w:r w:rsidRPr="0016797C">
        <w:rPr>
          <w:i/>
          <w:color w:val="0070C0"/>
        </w:rPr>
        <w:t xml:space="preserve"> </w:t>
      </w:r>
    </w:p>
    <w:p w:rsidR="00B12CA5" w:rsidRPr="0016797C" w:rsidRDefault="00B12CA5">
      <w:r w:rsidRPr="0016797C">
        <w:tab/>
        <w:t>Jesus Christus spricht: Ich bin das Licht der Welt.</w:t>
      </w:r>
      <w:r w:rsidR="00327FFB" w:rsidRPr="0016797C">
        <w:rPr>
          <w:noProof/>
          <w:lang w:eastAsia="de-DE"/>
        </w:rPr>
        <w:t xml:space="preserve">                                </w:t>
      </w:r>
    </w:p>
    <w:p w:rsidR="00B12CA5" w:rsidRPr="0016797C" w:rsidRDefault="00B12CA5">
      <w:r w:rsidRPr="0016797C">
        <w:tab/>
        <w:t>Wer mir nachfolgt</w:t>
      </w:r>
      <w:r w:rsidR="000712C5" w:rsidRPr="0016797C">
        <w:t>,</w:t>
      </w:r>
      <w:r w:rsidRPr="0016797C">
        <w:t xml:space="preserve"> wird nicht</w:t>
      </w:r>
      <w:r w:rsidR="00B95977" w:rsidRPr="0016797C">
        <w:t xml:space="preserve"> wandeln</w:t>
      </w:r>
      <w:r w:rsidRPr="0016797C">
        <w:t xml:space="preserve"> in der Finsternis,</w:t>
      </w:r>
    </w:p>
    <w:p w:rsidR="00B12CA5" w:rsidRPr="0016797C" w:rsidRDefault="00B12CA5">
      <w:r w:rsidRPr="0016797C">
        <w:tab/>
      </w:r>
      <w:proofErr w:type="gramStart"/>
      <w:r w:rsidRPr="0016797C">
        <w:t>sondern</w:t>
      </w:r>
      <w:proofErr w:type="gramEnd"/>
      <w:r w:rsidRPr="0016797C">
        <w:t xml:space="preserve"> </w:t>
      </w:r>
      <w:r w:rsidR="00B95977" w:rsidRPr="0016797C">
        <w:t xml:space="preserve">wird </w:t>
      </w:r>
      <w:r w:rsidRPr="0016797C">
        <w:t>das Licht des Lebens haben.</w:t>
      </w:r>
    </w:p>
    <w:p w:rsidR="00885015" w:rsidRPr="0016797C" w:rsidRDefault="00885015"/>
    <w:p w:rsidR="0016797C" w:rsidRPr="0016797C" w:rsidRDefault="0016797C">
      <w:pPr>
        <w:rPr>
          <w:b/>
          <w:color w:val="0070C0"/>
        </w:rPr>
      </w:pPr>
    </w:p>
    <w:p w:rsidR="00885015" w:rsidRPr="0016797C" w:rsidRDefault="00885015">
      <w:pPr>
        <w:rPr>
          <w:b/>
          <w:color w:val="0070C0"/>
        </w:rPr>
      </w:pPr>
      <w:r w:rsidRPr="0016797C">
        <w:rPr>
          <w:b/>
          <w:color w:val="0070C0"/>
        </w:rPr>
        <w:t>Lied</w:t>
      </w:r>
    </w:p>
    <w:p w:rsidR="00885015" w:rsidRPr="0016797C" w:rsidRDefault="00885015">
      <w:r w:rsidRPr="0016797C">
        <w:t>Christus, dein Licht verklärt unsre Schatten. Lasse nicht zu, dass das Dunkel zu uns spricht.</w:t>
      </w:r>
    </w:p>
    <w:p w:rsidR="00885015" w:rsidRPr="0016797C" w:rsidRDefault="00885015">
      <w:r w:rsidRPr="0016797C">
        <w:t>Christus, dein Licht erstrahlt auf der Erde und du sagst uns: Auch ihr seid das Licht!</w:t>
      </w:r>
    </w:p>
    <w:p w:rsidR="00B12CA5" w:rsidRPr="0016797C" w:rsidRDefault="00B12CA5"/>
    <w:p w:rsidR="00B12CA5" w:rsidRPr="0016797C" w:rsidRDefault="0016797C">
      <w:r w:rsidRPr="0016797C">
        <w:rPr>
          <w:noProof/>
          <w:lang w:eastAsia="de-DE"/>
        </w:rPr>
        <w:drawing>
          <wp:anchor distT="0" distB="0" distL="114300" distR="114300" simplePos="0" relativeHeight="251660288" behindDoc="1" locked="0" layoutInCell="1" allowOverlap="1" wp14:anchorId="491C78B5" wp14:editId="644F938A">
            <wp:simplePos x="0" y="0"/>
            <wp:positionH relativeFrom="column">
              <wp:posOffset>5135245</wp:posOffset>
            </wp:positionH>
            <wp:positionV relativeFrom="paragraph">
              <wp:posOffset>12065</wp:posOffset>
            </wp:positionV>
            <wp:extent cx="693420" cy="10382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3474" cy="1038306"/>
                    </a:xfrm>
                    <a:prstGeom prst="rect">
                      <a:avLst/>
                    </a:prstGeom>
                  </pic:spPr>
                </pic:pic>
              </a:graphicData>
            </a:graphic>
            <wp14:sizeRelH relativeFrom="margin">
              <wp14:pctWidth>0</wp14:pctWidth>
            </wp14:sizeRelH>
            <wp14:sizeRelV relativeFrom="margin">
              <wp14:pctHeight>0</wp14:pctHeight>
            </wp14:sizeRelV>
          </wp:anchor>
        </w:drawing>
      </w:r>
      <w:r w:rsidR="00885015" w:rsidRPr="0016797C">
        <w:rPr>
          <w:b/>
          <w:color w:val="0070C0"/>
        </w:rPr>
        <w:t>A</w:t>
      </w:r>
      <w:r w:rsidR="00885015" w:rsidRPr="0016797C">
        <w:t xml:space="preserve"> </w:t>
      </w:r>
      <w:r w:rsidR="00B12CA5" w:rsidRPr="0016797C">
        <w:t>Wir teilen den Wein.</w:t>
      </w:r>
    </w:p>
    <w:p w:rsidR="00B12CA5" w:rsidRPr="0016797C" w:rsidRDefault="00B12CA5">
      <w:r w:rsidRPr="0016797C">
        <w:tab/>
        <w:t>Jesus Christus spricht: Ich bin der Weinstock, ihr seid die Reben.</w:t>
      </w:r>
    </w:p>
    <w:p w:rsidR="000712C5" w:rsidRPr="0016797C" w:rsidRDefault="00B95977">
      <w:r w:rsidRPr="0016797C">
        <w:tab/>
        <w:t>Wer in</w:t>
      </w:r>
      <w:r w:rsidR="00B12CA5" w:rsidRPr="0016797C">
        <w:t xml:space="preserve"> mir bleibt un</w:t>
      </w:r>
      <w:r w:rsidRPr="0016797C">
        <w:t>d ich in ihm</w:t>
      </w:r>
      <w:r w:rsidR="00B12CA5" w:rsidRPr="0016797C">
        <w:t xml:space="preserve">, </w:t>
      </w:r>
      <w:r w:rsidRPr="0016797C">
        <w:t xml:space="preserve">der bringt </w:t>
      </w:r>
      <w:r w:rsidR="00B12CA5" w:rsidRPr="0016797C">
        <w:t>viel Frucht.</w:t>
      </w:r>
      <w:r w:rsidR="00B12CA5" w:rsidRPr="0016797C">
        <w:tab/>
      </w:r>
      <w:r w:rsidR="00327FFB" w:rsidRPr="0016797C">
        <w:tab/>
      </w:r>
      <w:r w:rsidR="00327FFB" w:rsidRPr="0016797C">
        <w:rPr>
          <w:i/>
          <w:color w:val="0070C0"/>
        </w:rPr>
        <w:t xml:space="preserve">Wein teilen   </w:t>
      </w:r>
    </w:p>
    <w:p w:rsidR="00B12CA5" w:rsidRPr="0016797C" w:rsidRDefault="000712C5">
      <w:pPr>
        <w:rPr>
          <w:i/>
          <w:color w:val="0070C0"/>
        </w:rPr>
      </w:pPr>
      <w:r w:rsidRPr="0016797C">
        <w:tab/>
      </w:r>
      <w:r w:rsidRPr="0016797C">
        <w:tab/>
      </w:r>
      <w:r w:rsidRPr="0016797C">
        <w:tab/>
      </w:r>
      <w:r w:rsidRPr="0016797C">
        <w:tab/>
      </w:r>
      <w:r w:rsidRPr="0016797C">
        <w:tab/>
      </w:r>
      <w:r w:rsidRPr="0016797C">
        <w:tab/>
      </w:r>
      <w:r w:rsidRPr="0016797C">
        <w:tab/>
      </w:r>
      <w:r w:rsidRPr="0016797C">
        <w:tab/>
      </w:r>
      <w:r w:rsidRPr="0016797C">
        <w:tab/>
      </w:r>
    </w:p>
    <w:p w:rsidR="00B12CA5" w:rsidRPr="0016797C" w:rsidRDefault="00B12CA5">
      <w:pPr>
        <w:rPr>
          <w:i/>
        </w:rPr>
      </w:pPr>
    </w:p>
    <w:p w:rsidR="0016797C" w:rsidRPr="0016797C" w:rsidRDefault="0016797C">
      <w:pPr>
        <w:rPr>
          <w:b/>
          <w:color w:val="0070C0"/>
        </w:rPr>
      </w:pPr>
    </w:p>
    <w:p w:rsidR="00B12CA5" w:rsidRPr="0016797C" w:rsidRDefault="00885015">
      <w:proofErr w:type="gramStart"/>
      <w:r w:rsidRPr="0016797C">
        <w:rPr>
          <w:b/>
          <w:color w:val="0070C0"/>
        </w:rPr>
        <w:t xml:space="preserve">B </w:t>
      </w:r>
      <w:r w:rsidRPr="0016797C">
        <w:t xml:space="preserve"> </w:t>
      </w:r>
      <w:r w:rsidR="00B12CA5" w:rsidRPr="0016797C">
        <w:t>Wir</w:t>
      </w:r>
      <w:proofErr w:type="gramEnd"/>
      <w:r w:rsidR="00B12CA5" w:rsidRPr="0016797C">
        <w:t xml:space="preserve"> teilen das Brot.</w:t>
      </w:r>
    </w:p>
    <w:p w:rsidR="00B12CA5" w:rsidRPr="0016797C" w:rsidRDefault="0016797C">
      <w:r w:rsidRPr="0016797C">
        <w:rPr>
          <w:i/>
          <w:noProof/>
          <w:lang w:eastAsia="de-DE"/>
        </w:rPr>
        <w:drawing>
          <wp:anchor distT="0" distB="0" distL="114300" distR="114300" simplePos="0" relativeHeight="251661312" behindDoc="1" locked="0" layoutInCell="1" allowOverlap="1" wp14:anchorId="1DC55EB5" wp14:editId="37CEFF60">
            <wp:simplePos x="0" y="0"/>
            <wp:positionH relativeFrom="column">
              <wp:posOffset>5135245</wp:posOffset>
            </wp:positionH>
            <wp:positionV relativeFrom="paragraph">
              <wp:posOffset>135075</wp:posOffset>
            </wp:positionV>
            <wp:extent cx="693420" cy="659310"/>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322_1047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3609" cy="659490"/>
                    </a:xfrm>
                    <a:prstGeom prst="rect">
                      <a:avLst/>
                    </a:prstGeom>
                  </pic:spPr>
                </pic:pic>
              </a:graphicData>
            </a:graphic>
            <wp14:sizeRelH relativeFrom="margin">
              <wp14:pctWidth>0</wp14:pctWidth>
            </wp14:sizeRelH>
            <wp14:sizeRelV relativeFrom="margin">
              <wp14:pctHeight>0</wp14:pctHeight>
            </wp14:sizeRelV>
          </wp:anchor>
        </w:drawing>
      </w:r>
      <w:r w:rsidR="00B12CA5" w:rsidRPr="0016797C">
        <w:tab/>
        <w:t xml:space="preserve">Jesus Christus spricht: Ich bin das Brot des Lebens, </w:t>
      </w:r>
    </w:p>
    <w:p w:rsidR="00B12CA5" w:rsidRPr="0016797C" w:rsidRDefault="00B12CA5">
      <w:pPr>
        <w:rPr>
          <w:i/>
        </w:rPr>
      </w:pPr>
      <w:r w:rsidRPr="0016797C">
        <w:tab/>
      </w:r>
      <w:proofErr w:type="gramStart"/>
      <w:r w:rsidRPr="0016797C">
        <w:t>wer</w:t>
      </w:r>
      <w:proofErr w:type="gramEnd"/>
      <w:r w:rsidRPr="0016797C">
        <w:t xml:space="preserve"> zu mir kommt, der wird nicht hungern.</w:t>
      </w:r>
      <w:r w:rsidRPr="0016797C">
        <w:tab/>
      </w:r>
      <w:r w:rsidRPr="0016797C">
        <w:tab/>
      </w:r>
      <w:r w:rsidRPr="0016797C">
        <w:tab/>
      </w:r>
      <w:r w:rsidRPr="0016797C">
        <w:rPr>
          <w:i/>
          <w:color w:val="0070C0"/>
        </w:rPr>
        <w:t>Brot teilen</w:t>
      </w:r>
      <w:r w:rsidR="0016797C" w:rsidRPr="0016797C">
        <w:rPr>
          <w:i/>
          <w:color w:val="0070C0"/>
        </w:rPr>
        <w:t xml:space="preserve">    </w:t>
      </w:r>
    </w:p>
    <w:p w:rsidR="00D175A2" w:rsidRPr="0016797C" w:rsidRDefault="00D175A2">
      <w:pPr>
        <w:rPr>
          <w:i/>
        </w:rPr>
      </w:pPr>
    </w:p>
    <w:p w:rsidR="0016797C" w:rsidRDefault="0016797C">
      <w:pPr>
        <w:rPr>
          <w:b/>
          <w:color w:val="0070C0"/>
        </w:rPr>
      </w:pPr>
    </w:p>
    <w:p w:rsidR="00885015" w:rsidRPr="0016797C" w:rsidRDefault="00885015">
      <w:pPr>
        <w:rPr>
          <w:b/>
          <w:color w:val="0070C0"/>
        </w:rPr>
      </w:pPr>
      <w:r w:rsidRPr="0016797C">
        <w:rPr>
          <w:b/>
          <w:color w:val="0070C0"/>
        </w:rPr>
        <w:t>Lied</w:t>
      </w:r>
    </w:p>
    <w:p w:rsidR="00D175A2" w:rsidRPr="0016797C" w:rsidRDefault="00885015">
      <w:r w:rsidRPr="0016797C">
        <w:t>Wenn das Brot, das wir teilen, als Rose blüht und das Wort, das wir sprechen, als Lied erklingt, dann hat Gott unter uns schon sein Haus gebaut, dann wohnt er schon unserer Welt. Ja dann schauen wir heut schon sein Angesicht I: in der Liebe, die alles umfängt. :I</w:t>
      </w:r>
    </w:p>
    <w:p w:rsidR="00885015" w:rsidRPr="0016797C" w:rsidRDefault="00885015">
      <w:pPr>
        <w:rPr>
          <w:b/>
          <w:color w:val="0070C0"/>
        </w:rPr>
      </w:pPr>
    </w:p>
    <w:p w:rsidR="00D175A2" w:rsidRPr="0016797C" w:rsidRDefault="0016797C">
      <w:pPr>
        <w:rPr>
          <w:b/>
          <w:color w:val="0070C0"/>
        </w:rPr>
      </w:pPr>
      <w:r w:rsidRPr="0016797C">
        <w:rPr>
          <w:b/>
          <w:noProof/>
          <w:color w:val="0070C0"/>
          <w:lang w:eastAsia="de-DE"/>
        </w:rPr>
        <w:drawing>
          <wp:anchor distT="0" distB="0" distL="114300" distR="114300" simplePos="0" relativeHeight="251662336" behindDoc="1" locked="0" layoutInCell="1" allowOverlap="1" wp14:anchorId="1B61064A" wp14:editId="743AFB34">
            <wp:simplePos x="0" y="0"/>
            <wp:positionH relativeFrom="column">
              <wp:posOffset>4499610</wp:posOffset>
            </wp:positionH>
            <wp:positionV relativeFrom="paragraph">
              <wp:posOffset>125730</wp:posOffset>
            </wp:positionV>
            <wp:extent cx="1401630" cy="952500"/>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grüßung gesam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1630" cy="952500"/>
                    </a:xfrm>
                    <a:prstGeom prst="rect">
                      <a:avLst/>
                    </a:prstGeom>
                  </pic:spPr>
                </pic:pic>
              </a:graphicData>
            </a:graphic>
            <wp14:sizeRelH relativeFrom="margin">
              <wp14:pctWidth>0</wp14:pctWidth>
            </wp14:sizeRelH>
            <wp14:sizeRelV relativeFrom="margin">
              <wp14:pctHeight>0</wp14:pctHeight>
            </wp14:sizeRelV>
          </wp:anchor>
        </w:drawing>
      </w:r>
      <w:r w:rsidR="00D175A2" w:rsidRPr="0016797C">
        <w:rPr>
          <w:b/>
          <w:color w:val="0070C0"/>
        </w:rPr>
        <w:t>Gebet:</w:t>
      </w:r>
      <w:r w:rsidR="00D175A2" w:rsidRPr="0016797C">
        <w:rPr>
          <w:b/>
          <w:color w:val="0070C0"/>
        </w:rPr>
        <w:tab/>
      </w:r>
      <w:r w:rsidRPr="0016797C">
        <w:rPr>
          <w:b/>
          <w:color w:val="0070C0"/>
        </w:rPr>
        <w:tab/>
      </w:r>
      <w:r w:rsidRPr="0016797C">
        <w:rPr>
          <w:b/>
          <w:color w:val="0070C0"/>
        </w:rPr>
        <w:tab/>
      </w:r>
      <w:r w:rsidRPr="0016797C">
        <w:rPr>
          <w:b/>
          <w:color w:val="0070C0"/>
        </w:rPr>
        <w:tab/>
      </w:r>
      <w:r w:rsidRPr="0016797C">
        <w:rPr>
          <w:b/>
          <w:color w:val="0070C0"/>
        </w:rPr>
        <w:tab/>
      </w:r>
      <w:r w:rsidRPr="0016797C">
        <w:rPr>
          <w:b/>
          <w:color w:val="0070C0"/>
        </w:rPr>
        <w:tab/>
      </w:r>
      <w:r w:rsidRPr="0016797C">
        <w:rPr>
          <w:b/>
          <w:color w:val="0070C0"/>
        </w:rPr>
        <w:tab/>
      </w:r>
      <w:r w:rsidRPr="0016797C">
        <w:rPr>
          <w:b/>
          <w:color w:val="0070C0"/>
        </w:rPr>
        <w:tab/>
      </w:r>
      <w:r w:rsidRPr="0016797C">
        <w:rPr>
          <w:b/>
          <w:color w:val="0070C0"/>
        </w:rPr>
        <w:tab/>
      </w:r>
      <w:r w:rsidRPr="0016797C">
        <w:rPr>
          <w:b/>
          <w:color w:val="0070C0"/>
        </w:rPr>
        <w:tab/>
      </w:r>
    </w:p>
    <w:p w:rsidR="00D175A2" w:rsidRPr="0016797C" w:rsidRDefault="0016797C">
      <w:r w:rsidRPr="0016797C">
        <w:t>Gott, l</w:t>
      </w:r>
      <w:r w:rsidR="00A556FC" w:rsidRPr="0016797C">
        <w:t>ass</w:t>
      </w:r>
      <w:r w:rsidR="00D175A2" w:rsidRPr="0016797C">
        <w:t xml:space="preserve"> den Geist der Wahrheit und der Liebe in unseren Häusern wohnen.</w:t>
      </w:r>
    </w:p>
    <w:p w:rsidR="00D175A2" w:rsidRPr="0016797C" w:rsidRDefault="00D175A2">
      <w:r w:rsidRPr="0016797C">
        <w:t>Das Licht deiner Gegenwart; Jesus Christus, erhelle unseren Lebensweg,</w:t>
      </w:r>
    </w:p>
    <w:p w:rsidR="00D175A2" w:rsidRPr="0016797C" w:rsidRDefault="00D175A2">
      <w:proofErr w:type="gramStart"/>
      <w:r w:rsidRPr="0016797C">
        <w:t>denn</w:t>
      </w:r>
      <w:proofErr w:type="gramEnd"/>
      <w:r w:rsidRPr="0016797C">
        <w:t xml:space="preserve"> in deinem Licht sehen wir das Licht.</w:t>
      </w:r>
    </w:p>
    <w:p w:rsidR="00D175A2" w:rsidRPr="0016797C" w:rsidRDefault="00D175A2">
      <w:r w:rsidRPr="0016797C">
        <w:t>So segne uns Gott diesen Sonntag.</w:t>
      </w:r>
    </w:p>
    <w:p w:rsidR="00B12CA5" w:rsidRDefault="00D175A2">
      <w:r w:rsidRPr="0016797C">
        <w:t>Amen</w:t>
      </w:r>
      <w:r w:rsidR="00B12CA5" w:rsidRPr="0016797C">
        <w:tab/>
      </w:r>
    </w:p>
    <w:p w:rsidR="00B84DD9" w:rsidRDefault="00B84DD9"/>
    <w:p w:rsidR="00B84DD9" w:rsidRPr="00B84DD9" w:rsidRDefault="00B726E5">
      <w:pPr>
        <w:rPr>
          <w:sz w:val="16"/>
          <w:szCs w:val="16"/>
        </w:rPr>
      </w:pPr>
      <w:r>
        <w:rPr>
          <w:sz w:val="16"/>
          <w:szCs w:val="16"/>
        </w:rPr>
        <w:t xml:space="preserve">  </w:t>
      </w:r>
      <w:r w:rsidR="00B84DD9">
        <w:rPr>
          <w:sz w:val="16"/>
          <w:szCs w:val="16"/>
        </w:rPr>
        <w:tab/>
      </w:r>
      <w:r w:rsidR="00B84DD9">
        <w:rPr>
          <w:sz w:val="16"/>
          <w:szCs w:val="16"/>
        </w:rPr>
        <w:tab/>
      </w:r>
      <w:r w:rsidR="00B84DD9">
        <w:rPr>
          <w:sz w:val="16"/>
          <w:szCs w:val="16"/>
        </w:rPr>
        <w:tab/>
      </w:r>
      <w:r w:rsidR="00B84DD9">
        <w:rPr>
          <w:sz w:val="16"/>
          <w:szCs w:val="16"/>
        </w:rPr>
        <w:tab/>
      </w:r>
      <w:r w:rsidR="00B84DD9">
        <w:rPr>
          <w:sz w:val="16"/>
          <w:szCs w:val="16"/>
        </w:rPr>
        <w:tab/>
      </w:r>
      <w:r w:rsidR="00B84DD9">
        <w:rPr>
          <w:sz w:val="16"/>
          <w:szCs w:val="16"/>
        </w:rPr>
        <w:tab/>
      </w:r>
      <w:r w:rsidR="00B84DD9">
        <w:rPr>
          <w:sz w:val="16"/>
          <w:szCs w:val="16"/>
        </w:rPr>
        <w:tab/>
      </w:r>
      <w:r w:rsidR="00B84DD9">
        <w:rPr>
          <w:sz w:val="16"/>
          <w:szCs w:val="16"/>
        </w:rPr>
        <w:tab/>
      </w:r>
      <w:r>
        <w:rPr>
          <w:sz w:val="16"/>
          <w:szCs w:val="16"/>
        </w:rPr>
        <w:tab/>
      </w:r>
      <w:r w:rsidR="00170619">
        <w:rPr>
          <w:sz w:val="16"/>
          <w:szCs w:val="16"/>
        </w:rPr>
        <w:tab/>
      </w:r>
      <w:bookmarkStart w:id="0" w:name="_GoBack"/>
      <w:bookmarkEnd w:id="0"/>
      <w:r w:rsidR="00170619">
        <w:rPr>
          <w:sz w:val="16"/>
          <w:szCs w:val="16"/>
        </w:rPr>
        <w:t xml:space="preserve">A. und I. M. </w:t>
      </w:r>
      <w:r w:rsidR="00B84DD9">
        <w:rPr>
          <w:sz w:val="16"/>
          <w:szCs w:val="16"/>
        </w:rPr>
        <w:t>Piontek</w:t>
      </w:r>
    </w:p>
    <w:sectPr w:rsidR="00B84DD9" w:rsidRPr="00B84DD9" w:rsidSect="00B84DD9">
      <w:pgSz w:w="11906" w:h="16838"/>
      <w:pgMar w:top="993"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6F"/>
    <w:rsid w:val="000712C5"/>
    <w:rsid w:val="00085C04"/>
    <w:rsid w:val="00163AB5"/>
    <w:rsid w:val="0016797C"/>
    <w:rsid w:val="00170619"/>
    <w:rsid w:val="00327FFB"/>
    <w:rsid w:val="00491A46"/>
    <w:rsid w:val="0087296F"/>
    <w:rsid w:val="00885015"/>
    <w:rsid w:val="00A556FC"/>
    <w:rsid w:val="00B12CA5"/>
    <w:rsid w:val="00B726E5"/>
    <w:rsid w:val="00B84DD9"/>
    <w:rsid w:val="00B95977"/>
    <w:rsid w:val="00CC2936"/>
    <w:rsid w:val="00D1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DEE70-B8B2-4ACE-96B9-26D3991F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6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5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3</cp:revision>
  <cp:lastPrinted>2018-01-07T11:19:00Z</cp:lastPrinted>
  <dcterms:created xsi:type="dcterms:W3CDTF">2020-04-06T09:53:00Z</dcterms:created>
  <dcterms:modified xsi:type="dcterms:W3CDTF">2020-04-28T19:07:00Z</dcterms:modified>
</cp:coreProperties>
</file>