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76" w:rsidRDefault="0064691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Verabschiedung des Sonntags</w:t>
      </w:r>
    </w:p>
    <w:p w:rsidR="00EE6340" w:rsidRPr="00710B76" w:rsidRDefault="00EE6340">
      <w:pPr>
        <w:rPr>
          <w:b/>
          <w:color w:val="0070C0"/>
          <w:sz w:val="28"/>
          <w:szCs w:val="28"/>
        </w:rPr>
      </w:pPr>
    </w:p>
    <w:p w:rsidR="00CB1AE8" w:rsidRPr="00710B76" w:rsidRDefault="00CB1AE8">
      <w:pPr>
        <w:rPr>
          <w:b/>
          <w:color w:val="0070C0"/>
          <w:sz w:val="24"/>
          <w:szCs w:val="24"/>
        </w:rPr>
      </w:pPr>
    </w:p>
    <w:p w:rsidR="00CB1AE8" w:rsidRPr="0064691A" w:rsidRDefault="00710B76">
      <w:r w:rsidRPr="0064691A">
        <w:rPr>
          <w:b/>
          <w:color w:val="0070C0"/>
        </w:rPr>
        <w:t>A</w:t>
      </w:r>
      <w:r w:rsidRPr="0064691A">
        <w:t xml:space="preserve"> </w:t>
      </w:r>
      <w:r w:rsidRPr="0064691A">
        <w:tab/>
      </w:r>
      <w:r w:rsidR="00CB1AE8" w:rsidRPr="0064691A">
        <w:t>Der Sonntag liegt hinter uns, die Woche vor uns.</w:t>
      </w:r>
    </w:p>
    <w:p w:rsidR="002B5E37" w:rsidRPr="0064691A" w:rsidRDefault="00710B76">
      <w:r w:rsidRPr="0064691A">
        <w:tab/>
      </w:r>
      <w:r w:rsidR="002B5E37" w:rsidRPr="0064691A">
        <w:t xml:space="preserve">Mit Gott haben wir den Sonntag begonnen, mit Gott gehen wir in die </w:t>
      </w:r>
      <w:r w:rsidRPr="0064691A">
        <w:t>n</w:t>
      </w:r>
      <w:r w:rsidR="002B5E37" w:rsidRPr="0064691A">
        <w:t>eue Woche.</w:t>
      </w:r>
    </w:p>
    <w:p w:rsidR="00CB1AE8" w:rsidRPr="0064691A" w:rsidRDefault="0064691A">
      <w:r>
        <w:rPr>
          <w:i/>
          <w:noProof/>
          <w:color w:val="0070C0"/>
          <w:lang w:eastAsia="de-DE"/>
        </w:rPr>
        <w:drawing>
          <wp:anchor distT="0" distB="0" distL="114300" distR="114300" simplePos="0" relativeHeight="251658240" behindDoc="1" locked="0" layoutInCell="1" allowOverlap="1" wp14:anchorId="026F9DD3" wp14:editId="0F06603A">
            <wp:simplePos x="0" y="0"/>
            <wp:positionH relativeFrom="column">
              <wp:posOffset>5015230</wp:posOffset>
            </wp:positionH>
            <wp:positionV relativeFrom="paragraph">
              <wp:posOffset>120015</wp:posOffset>
            </wp:positionV>
            <wp:extent cx="746343" cy="7391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ht für die Wo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43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76" w:rsidRPr="0064691A">
        <w:tab/>
      </w:r>
      <w:r w:rsidR="00CB1AE8" w:rsidRPr="0064691A">
        <w:t>Für jeden Tag der Woche nehmen wir Licht mit.</w:t>
      </w:r>
      <w:r w:rsidR="00CB1AE8" w:rsidRPr="0064691A">
        <w:tab/>
      </w:r>
      <w:r w:rsidR="00CB1AE8" w:rsidRPr="0064691A">
        <w:tab/>
      </w:r>
    </w:p>
    <w:p w:rsidR="00EE6340" w:rsidRDefault="0064691A">
      <w:pPr>
        <w:rPr>
          <w:i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340">
        <w:tab/>
      </w:r>
      <w:r w:rsidR="00EE6340">
        <w:rPr>
          <w:i/>
          <w:color w:val="0070C0"/>
        </w:rPr>
        <w:t>Kerze</w:t>
      </w:r>
      <w:r w:rsidR="00CB1AE8" w:rsidRPr="0064691A">
        <w:rPr>
          <w:i/>
          <w:color w:val="0070C0"/>
        </w:rPr>
        <w:t xml:space="preserve"> </w:t>
      </w:r>
      <w:r w:rsidR="00EE6340" w:rsidRPr="0064691A">
        <w:rPr>
          <w:i/>
          <w:color w:val="0070C0"/>
        </w:rPr>
        <w:t>entzünden</w:t>
      </w:r>
    </w:p>
    <w:p w:rsidR="00CB1AE8" w:rsidRPr="0064691A" w:rsidRDefault="00EE6340">
      <w:pPr>
        <w:rPr>
          <w:i/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</w:p>
    <w:p w:rsidR="00710B76" w:rsidRPr="0064691A" w:rsidRDefault="00710B76">
      <w:pPr>
        <w:rPr>
          <w:i/>
        </w:rPr>
      </w:pPr>
    </w:p>
    <w:p w:rsidR="00CB1AE8" w:rsidRPr="0064691A" w:rsidRDefault="00CB1AE8">
      <w:pPr>
        <w:rPr>
          <w:i/>
        </w:rPr>
      </w:pPr>
    </w:p>
    <w:p w:rsidR="0064691A" w:rsidRDefault="00710B76">
      <w:r w:rsidRPr="0064691A">
        <w:rPr>
          <w:b/>
          <w:color w:val="0070C0"/>
        </w:rPr>
        <w:t>B</w:t>
      </w:r>
      <w:r w:rsidRPr="0064691A">
        <w:tab/>
      </w:r>
      <w:r w:rsidR="00CB1AE8" w:rsidRPr="0064691A">
        <w:t xml:space="preserve">Lasst uns erinnern und festhalten, was </w:t>
      </w:r>
      <w:r w:rsidR="00D61783" w:rsidRPr="0064691A">
        <w:t>uns mit dem Ruhetag geschenkt</w:t>
      </w:r>
    </w:p>
    <w:p w:rsidR="00CB1AE8" w:rsidRPr="0064691A" w:rsidRDefault="00D61783">
      <w:r w:rsidRPr="0064691A">
        <w:t xml:space="preserve"> </w:t>
      </w:r>
      <w:r w:rsidR="00710B76" w:rsidRPr="0064691A">
        <w:tab/>
      </w:r>
      <w:proofErr w:type="gramStart"/>
      <w:r w:rsidRPr="0064691A">
        <w:t>wurde</w:t>
      </w:r>
      <w:proofErr w:type="gramEnd"/>
      <w:r w:rsidR="00CB1AE8" w:rsidRPr="0064691A">
        <w:t>.</w:t>
      </w:r>
    </w:p>
    <w:p w:rsidR="00CB1AE8" w:rsidRPr="0064691A" w:rsidRDefault="0064691A">
      <w:pPr>
        <w:rPr>
          <w:i/>
        </w:rPr>
      </w:pPr>
      <w:r>
        <w:tab/>
      </w:r>
      <w:r w:rsidR="00D61783" w:rsidRPr="0064691A">
        <w:rPr>
          <w:i/>
        </w:rPr>
        <w:t>Lesung 2. Mose 23, 12</w:t>
      </w:r>
    </w:p>
    <w:p w:rsidR="00D61783" w:rsidRPr="0064691A" w:rsidRDefault="00710B76">
      <w:r w:rsidRPr="0064691A">
        <w:tab/>
      </w:r>
      <w:r w:rsidR="00D61783" w:rsidRPr="0064691A">
        <w:t>Sechs Tage sollst du deine Arbeit tun;</w:t>
      </w:r>
    </w:p>
    <w:p w:rsidR="00D61783" w:rsidRPr="0064691A" w:rsidRDefault="00710B76">
      <w:r w:rsidRPr="0064691A">
        <w:tab/>
      </w:r>
      <w:r w:rsidR="00D61783" w:rsidRPr="0064691A">
        <w:t>Aber am siebenten Tag sollst du ruhen,</w:t>
      </w:r>
    </w:p>
    <w:p w:rsidR="00D61783" w:rsidRPr="0064691A" w:rsidRDefault="00710B76">
      <w:r w:rsidRPr="0064691A">
        <w:tab/>
      </w:r>
      <w:proofErr w:type="gramStart"/>
      <w:r w:rsidR="00D61783" w:rsidRPr="0064691A">
        <w:t>auf</w:t>
      </w:r>
      <w:proofErr w:type="gramEnd"/>
      <w:r w:rsidR="00D61783" w:rsidRPr="0064691A">
        <w:t xml:space="preserve"> dass dein Rind und dein Esel sich ausruhen</w:t>
      </w:r>
    </w:p>
    <w:p w:rsidR="00D61783" w:rsidRPr="0064691A" w:rsidRDefault="00710B76">
      <w:r w:rsidRPr="0064691A">
        <w:tab/>
      </w:r>
      <w:proofErr w:type="gramStart"/>
      <w:r w:rsidR="00D61783" w:rsidRPr="0064691A">
        <w:t>und</w:t>
      </w:r>
      <w:proofErr w:type="gramEnd"/>
      <w:r w:rsidR="00D61783" w:rsidRPr="0064691A">
        <w:t xml:space="preserve"> deiner Sklavin Sohn und der Fremdling sich erquicken.</w:t>
      </w:r>
    </w:p>
    <w:p w:rsidR="00D61783" w:rsidRPr="0064691A" w:rsidRDefault="00D61783"/>
    <w:p w:rsidR="00D61783" w:rsidRPr="0064691A" w:rsidRDefault="0064691A">
      <w:r>
        <w:rPr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CAC358" wp14:editId="5BB50752">
            <wp:simplePos x="0" y="0"/>
            <wp:positionH relativeFrom="column">
              <wp:posOffset>5036737</wp:posOffset>
            </wp:positionH>
            <wp:positionV relativeFrom="paragraph">
              <wp:posOffset>32386</wp:posOffset>
            </wp:positionV>
            <wp:extent cx="679533" cy="1082040"/>
            <wp:effectExtent l="0" t="0" r="635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69" cy="109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76" w:rsidRPr="0064691A">
        <w:tab/>
      </w:r>
      <w:r w:rsidR="00D61783" w:rsidRPr="0064691A">
        <w:t xml:space="preserve">Nach sechs Tagen Alltag – der Sonntag als Unterbrechung, </w:t>
      </w:r>
    </w:p>
    <w:p w:rsidR="00D61783" w:rsidRPr="0064691A" w:rsidRDefault="00710B76">
      <w:r w:rsidRPr="0064691A">
        <w:tab/>
      </w:r>
      <w:r w:rsidR="00D61783" w:rsidRPr="0064691A">
        <w:t>ein Tag mit besonderem Blick auf unseren Herrn.</w:t>
      </w:r>
    </w:p>
    <w:p w:rsidR="00CB1AE8" w:rsidRPr="0064691A" w:rsidRDefault="00CB1AE8">
      <w:r w:rsidRPr="0064691A">
        <w:tab/>
      </w:r>
    </w:p>
    <w:p w:rsidR="00CB1AE8" w:rsidRPr="0064691A" w:rsidRDefault="00CB1AE8">
      <w:pPr>
        <w:rPr>
          <w:i/>
        </w:rPr>
      </w:pPr>
    </w:p>
    <w:p w:rsidR="00CB1AE8" w:rsidRPr="0064691A" w:rsidRDefault="00710B76">
      <w:r w:rsidRPr="0064691A">
        <w:rPr>
          <w:b/>
          <w:color w:val="0070C0"/>
        </w:rPr>
        <w:t>A</w:t>
      </w:r>
      <w:r w:rsidRPr="0064691A">
        <w:tab/>
      </w:r>
      <w:r w:rsidR="00CB1AE8" w:rsidRPr="0064691A">
        <w:t>Mit Wein haben wir den Sonntag begrüßt.</w:t>
      </w:r>
    </w:p>
    <w:p w:rsidR="00CB1AE8" w:rsidRPr="0064691A" w:rsidRDefault="00710B76">
      <w:pPr>
        <w:rPr>
          <w:i/>
        </w:rPr>
      </w:pPr>
      <w:r w:rsidRPr="0064691A">
        <w:tab/>
      </w:r>
      <w:r w:rsidR="00CB1AE8" w:rsidRPr="0064691A">
        <w:t xml:space="preserve">Mit dem Wein der </w:t>
      </w:r>
      <w:r w:rsidRPr="0064691A">
        <w:t>Freude verabschieden wir ihn.</w:t>
      </w:r>
      <w:r w:rsidR="00EE6340">
        <w:t xml:space="preserve">    </w:t>
      </w:r>
      <w:r w:rsidR="00EE6340">
        <w:tab/>
        <w:t xml:space="preserve"> </w:t>
      </w:r>
      <w:r w:rsidR="00CB1AE8" w:rsidRPr="0064691A">
        <w:rPr>
          <w:i/>
          <w:color w:val="0070C0"/>
        </w:rPr>
        <w:t>Wein teilen</w:t>
      </w:r>
    </w:p>
    <w:p w:rsidR="00CB1AE8" w:rsidRPr="0064691A" w:rsidRDefault="00CB1AE8">
      <w:pPr>
        <w:rPr>
          <w:i/>
        </w:rPr>
      </w:pPr>
    </w:p>
    <w:p w:rsidR="00CB1AE8" w:rsidRPr="0064691A" w:rsidRDefault="00CB1AE8">
      <w:pPr>
        <w:rPr>
          <w:i/>
        </w:rPr>
      </w:pPr>
    </w:p>
    <w:p w:rsidR="0064691A" w:rsidRDefault="00710B76">
      <w:r w:rsidRPr="0064691A">
        <w:rPr>
          <w:b/>
          <w:color w:val="0070C0"/>
        </w:rPr>
        <w:t>B</w:t>
      </w:r>
      <w:r w:rsidRPr="0064691A">
        <w:tab/>
      </w:r>
      <w:r w:rsidR="00CB1AE8" w:rsidRPr="0064691A">
        <w:t xml:space="preserve">Wir schauen uns das Geschenk des Sonntags nochmals an </w:t>
      </w:r>
    </w:p>
    <w:p w:rsidR="00CB1AE8" w:rsidRDefault="0064691A">
      <w:r>
        <w:tab/>
      </w:r>
      <w:proofErr w:type="gramStart"/>
      <w:r w:rsidR="00CB1AE8" w:rsidRPr="0064691A">
        <w:t>und</w:t>
      </w:r>
      <w:proofErr w:type="gramEnd"/>
      <w:r w:rsidR="00CB1AE8" w:rsidRPr="0064691A">
        <w:t xml:space="preserve"> nehmen seinen Duft mit in die Woche.</w:t>
      </w:r>
    </w:p>
    <w:p w:rsidR="00EE6340" w:rsidRPr="00EE6340" w:rsidRDefault="00EE6340">
      <w:pPr>
        <w:rPr>
          <w:i/>
          <w:sz w:val="16"/>
          <w:szCs w:val="16"/>
        </w:rPr>
      </w:pPr>
      <w:r>
        <w:tab/>
        <w:t>(</w:t>
      </w:r>
      <w:r w:rsidRPr="00EE6340">
        <w:rPr>
          <w:i/>
          <w:sz w:val="16"/>
          <w:szCs w:val="16"/>
        </w:rPr>
        <w:t xml:space="preserve">Mögliche Düfte: </w:t>
      </w:r>
      <w:r>
        <w:rPr>
          <w:i/>
          <w:sz w:val="16"/>
          <w:szCs w:val="16"/>
        </w:rPr>
        <w:t>Kardamom, Zimt, Koriander, Nelken …)</w:t>
      </w:r>
    </w:p>
    <w:p w:rsidR="00CB1AE8" w:rsidRPr="0064691A" w:rsidRDefault="0064691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E6340">
        <w:rPr>
          <w:i/>
        </w:rPr>
        <w:tab/>
      </w:r>
      <w:r>
        <w:rPr>
          <w:i/>
          <w:color w:val="0070C0"/>
        </w:rPr>
        <w:t>Duftschale weiter reichen</w:t>
      </w:r>
    </w:p>
    <w:p w:rsidR="00CB1AE8" w:rsidRPr="0064691A" w:rsidRDefault="0064691A">
      <w:pPr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3E08A2" wp14:editId="7BDDF295">
            <wp:simplePos x="0" y="0"/>
            <wp:positionH relativeFrom="column">
              <wp:posOffset>5010785</wp:posOffset>
            </wp:positionH>
            <wp:positionV relativeFrom="paragraph">
              <wp:posOffset>76835</wp:posOffset>
            </wp:positionV>
            <wp:extent cx="675292" cy="6781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92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AE8" w:rsidRPr="0064691A" w:rsidRDefault="00710B76">
      <w:r w:rsidRPr="0064691A">
        <w:tab/>
      </w:r>
      <w:r w:rsidR="00CB1AE8" w:rsidRPr="0064691A">
        <w:t>Ich nehme mit …</w:t>
      </w:r>
      <w:r w:rsidR="0064691A">
        <w:tab/>
      </w:r>
      <w:r w:rsidR="0064691A">
        <w:tab/>
      </w:r>
      <w:r w:rsidR="0064691A">
        <w:tab/>
      </w:r>
      <w:r w:rsidR="0064691A">
        <w:tab/>
      </w:r>
      <w:r w:rsidR="0064691A">
        <w:tab/>
      </w:r>
      <w:r w:rsidR="0064691A">
        <w:tab/>
      </w:r>
      <w:r w:rsidR="0064691A">
        <w:tab/>
      </w:r>
      <w:r w:rsidR="0064691A">
        <w:tab/>
      </w:r>
    </w:p>
    <w:p w:rsidR="00CB1AE8" w:rsidRPr="0064691A" w:rsidRDefault="00CB1AE8"/>
    <w:p w:rsidR="00CB1AE8" w:rsidRPr="0064691A" w:rsidRDefault="00710B76">
      <w:r w:rsidRPr="0064691A">
        <w:tab/>
      </w:r>
      <w:r w:rsidR="00CB1AE8" w:rsidRPr="0064691A">
        <w:t>Ich nehme mit …</w:t>
      </w:r>
    </w:p>
    <w:p w:rsidR="00CB1AE8" w:rsidRPr="0064691A" w:rsidRDefault="00CB1AE8"/>
    <w:p w:rsidR="00CB1AE8" w:rsidRPr="0064691A" w:rsidRDefault="00710B76">
      <w:r w:rsidRPr="0064691A">
        <w:tab/>
      </w:r>
      <w:r w:rsidR="00CB1AE8" w:rsidRPr="0064691A">
        <w:t>Ich nehme mit den Spruch der Woche:</w:t>
      </w:r>
    </w:p>
    <w:p w:rsidR="00710B76" w:rsidRPr="0064691A" w:rsidRDefault="00710B76"/>
    <w:p w:rsidR="00710B76" w:rsidRPr="0064691A" w:rsidRDefault="00710B76"/>
    <w:p w:rsidR="00CB1AE8" w:rsidRPr="0064691A" w:rsidRDefault="00710B76">
      <w:pPr>
        <w:rPr>
          <w:i/>
          <w:color w:val="0070C0"/>
        </w:rPr>
      </w:pPr>
      <w:r w:rsidRPr="0064691A">
        <w:rPr>
          <w:b/>
          <w:color w:val="0070C0"/>
        </w:rPr>
        <w:t>A</w:t>
      </w:r>
      <w:r w:rsidRPr="0064691A">
        <w:tab/>
        <w:t>Die Freude geht mit</w:t>
      </w:r>
      <w:r w:rsidRPr="0064691A">
        <w:rPr>
          <w:i/>
        </w:rPr>
        <w:t>.</w:t>
      </w:r>
      <w:r w:rsidRPr="0064691A">
        <w:rPr>
          <w:i/>
        </w:rPr>
        <w:tab/>
      </w:r>
      <w:r w:rsidRPr="0064691A">
        <w:rPr>
          <w:i/>
        </w:rPr>
        <w:tab/>
      </w:r>
      <w:r w:rsidRPr="0064691A">
        <w:rPr>
          <w:i/>
        </w:rPr>
        <w:tab/>
      </w:r>
      <w:r w:rsidRPr="0064691A">
        <w:rPr>
          <w:i/>
        </w:rPr>
        <w:tab/>
      </w:r>
      <w:r w:rsidRPr="0064691A">
        <w:rPr>
          <w:i/>
        </w:rPr>
        <w:tab/>
      </w:r>
      <w:r w:rsidRPr="0064691A">
        <w:rPr>
          <w:i/>
          <w:color w:val="0070C0"/>
        </w:rPr>
        <w:t>Weinbecher leeren</w:t>
      </w:r>
    </w:p>
    <w:p w:rsidR="00710B76" w:rsidRPr="0064691A" w:rsidRDefault="00710B76">
      <w:pPr>
        <w:rPr>
          <w:i/>
          <w:color w:val="0070C0"/>
        </w:rPr>
      </w:pPr>
    </w:p>
    <w:p w:rsidR="00710B76" w:rsidRPr="0064691A" w:rsidRDefault="00710B76">
      <w:pPr>
        <w:rPr>
          <w:b/>
        </w:rPr>
      </w:pPr>
      <w:r w:rsidRPr="0064691A">
        <w:rPr>
          <w:b/>
          <w:color w:val="0070C0"/>
        </w:rPr>
        <w:t>Lied</w:t>
      </w:r>
    </w:p>
    <w:p w:rsidR="00710B76" w:rsidRPr="0064691A" w:rsidRDefault="00710B76">
      <w:r w:rsidRPr="0064691A">
        <w:t xml:space="preserve">Christus, dein Licht, verklärt unsre Schatten. Lasse nicht zu, dass das Dunkel zu uns spricht. </w:t>
      </w:r>
    </w:p>
    <w:p w:rsidR="00710B76" w:rsidRPr="0064691A" w:rsidRDefault="00710B76">
      <w:r w:rsidRPr="0064691A">
        <w:t>Christus, dein Licht erstrahlt auf der Erde und du sagst uns: Auch ihr seid das Licht!</w:t>
      </w:r>
    </w:p>
    <w:p w:rsidR="00710B76" w:rsidRPr="0064691A" w:rsidRDefault="00710B76"/>
    <w:p w:rsidR="00710B76" w:rsidRPr="0064691A" w:rsidRDefault="00710B76"/>
    <w:p w:rsidR="00CB1AE8" w:rsidRPr="0064691A" w:rsidRDefault="00710B76">
      <w:r w:rsidRPr="0064691A">
        <w:rPr>
          <w:b/>
          <w:color w:val="0070C0"/>
        </w:rPr>
        <w:t>B</w:t>
      </w:r>
      <w:r w:rsidRPr="0064691A">
        <w:tab/>
      </w:r>
      <w:r w:rsidR="00CB1AE8" w:rsidRPr="0064691A">
        <w:t>Das Licht der Welt, Jesus Christus, geht IN UNS mit.</w:t>
      </w:r>
    </w:p>
    <w:p w:rsidR="002B5E37" w:rsidRPr="0064691A" w:rsidRDefault="00CB1AE8">
      <w:pPr>
        <w:rPr>
          <w:i/>
        </w:rPr>
      </w:pPr>
      <w:r w:rsidRPr="0064691A">
        <w:tab/>
      </w:r>
      <w:r w:rsidRPr="0064691A">
        <w:tab/>
      </w:r>
      <w:r w:rsidRPr="0064691A">
        <w:tab/>
      </w:r>
      <w:r w:rsidRPr="0064691A">
        <w:tab/>
      </w:r>
      <w:r w:rsidRPr="0064691A">
        <w:tab/>
      </w:r>
      <w:r w:rsidRPr="0064691A">
        <w:tab/>
      </w:r>
      <w:r w:rsidRPr="0064691A">
        <w:tab/>
      </w:r>
      <w:r w:rsidR="002B5E37" w:rsidRPr="0064691A">
        <w:tab/>
      </w:r>
      <w:r w:rsidR="00EE6340" w:rsidRPr="00EE6340">
        <w:rPr>
          <w:i/>
          <w:color w:val="0070C0"/>
        </w:rPr>
        <w:t>K</w:t>
      </w:r>
      <w:r w:rsidR="002B5E37" w:rsidRPr="0064691A">
        <w:rPr>
          <w:i/>
          <w:color w:val="0070C0"/>
        </w:rPr>
        <w:t>erze auspusten</w:t>
      </w:r>
    </w:p>
    <w:p w:rsidR="002B5E37" w:rsidRPr="0064691A" w:rsidRDefault="0064691A">
      <w:pPr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3B6E1CD" wp14:editId="0A013564">
            <wp:simplePos x="0" y="0"/>
            <wp:positionH relativeFrom="column">
              <wp:posOffset>5012690</wp:posOffset>
            </wp:positionH>
            <wp:positionV relativeFrom="paragraph">
              <wp:posOffset>111125</wp:posOffset>
            </wp:positionV>
            <wp:extent cx="678815" cy="684175"/>
            <wp:effectExtent l="0" t="0" r="698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cht in u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8815" cy="6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E37" w:rsidRPr="0064691A" w:rsidRDefault="002B5E37">
      <w:pPr>
        <w:rPr>
          <w:i/>
        </w:rPr>
      </w:pPr>
    </w:p>
    <w:p w:rsidR="00710B76" w:rsidRPr="0064691A" w:rsidRDefault="00710B76" w:rsidP="00646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2"/>
        </w:tabs>
      </w:pPr>
      <w:r w:rsidRPr="0064691A">
        <w:rPr>
          <w:b/>
          <w:color w:val="0070C0"/>
        </w:rPr>
        <w:t>A</w:t>
      </w:r>
      <w:r w:rsidRPr="0064691A">
        <w:tab/>
      </w:r>
      <w:r w:rsidR="002B5E37" w:rsidRPr="0064691A">
        <w:t xml:space="preserve">So segne uns Gott der </w:t>
      </w:r>
      <w:r w:rsidR="0064691A">
        <w:t>Ewige</w:t>
      </w:r>
      <w:r w:rsidRPr="0064691A">
        <w:t xml:space="preserve"> und </w:t>
      </w:r>
      <w:r w:rsidR="002B5E37" w:rsidRPr="0064691A">
        <w:t xml:space="preserve">Barmherzige, </w:t>
      </w:r>
      <w:r w:rsidR="0064691A">
        <w:tab/>
      </w:r>
    </w:p>
    <w:p w:rsidR="002B5E37" w:rsidRPr="0064691A" w:rsidRDefault="00710B76">
      <w:r w:rsidRPr="0064691A">
        <w:tab/>
      </w:r>
      <w:r w:rsidR="002B5E37" w:rsidRPr="0064691A">
        <w:t>der Vater, der Sohn und der Heilige Geist.</w:t>
      </w:r>
      <w:r w:rsidR="006F0B4B">
        <w:t xml:space="preserve"> </w:t>
      </w:r>
      <w:r w:rsidRPr="0064691A">
        <w:t>Amen</w:t>
      </w:r>
      <w:r w:rsidRPr="0064691A">
        <w:tab/>
      </w:r>
    </w:p>
    <w:p w:rsidR="00CB1AE8" w:rsidRPr="00EE6340" w:rsidRDefault="00710B76">
      <w:pPr>
        <w:rPr>
          <w:sz w:val="16"/>
          <w:szCs w:val="16"/>
        </w:rPr>
      </w:pPr>
      <w:r w:rsidRPr="00EE6340">
        <w:rPr>
          <w:sz w:val="16"/>
          <w:szCs w:val="16"/>
        </w:rPr>
        <w:tab/>
      </w:r>
    </w:p>
    <w:p w:rsidR="00EE6340" w:rsidRDefault="00EE6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6340" w:rsidRDefault="00EE6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1AE8" w:rsidRPr="00EE6340" w:rsidRDefault="00EE63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5F74">
        <w:rPr>
          <w:sz w:val="16"/>
          <w:szCs w:val="16"/>
        </w:rPr>
        <w:tab/>
      </w:r>
      <w:r w:rsidR="00AF5F74">
        <w:rPr>
          <w:sz w:val="16"/>
          <w:szCs w:val="16"/>
        </w:rPr>
        <w:tab/>
      </w:r>
      <w:bookmarkStart w:id="0" w:name="_GoBack"/>
      <w:bookmarkEnd w:id="0"/>
      <w:r w:rsidR="00AF5F74">
        <w:rPr>
          <w:sz w:val="16"/>
          <w:szCs w:val="16"/>
        </w:rPr>
        <w:t>A. und I. M.</w:t>
      </w:r>
      <w:r w:rsidRPr="00EE6340">
        <w:rPr>
          <w:sz w:val="16"/>
          <w:szCs w:val="16"/>
        </w:rPr>
        <w:t xml:space="preserve"> Piontek</w:t>
      </w:r>
    </w:p>
    <w:sectPr w:rsidR="00CB1AE8" w:rsidRPr="00EE6340" w:rsidSect="00EE634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8"/>
    <w:rsid w:val="002B5E37"/>
    <w:rsid w:val="0060561A"/>
    <w:rsid w:val="0064691A"/>
    <w:rsid w:val="006F0B4B"/>
    <w:rsid w:val="00710B76"/>
    <w:rsid w:val="007A1AE3"/>
    <w:rsid w:val="00AF5F74"/>
    <w:rsid w:val="00CB1AE8"/>
    <w:rsid w:val="00D61783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5242-C038-4AA4-92F3-B1D484D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DC02-4AB8-4B45-B7D6-07CEE46E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5</cp:revision>
  <dcterms:created xsi:type="dcterms:W3CDTF">2020-04-06T09:47:00Z</dcterms:created>
  <dcterms:modified xsi:type="dcterms:W3CDTF">2020-04-28T19:09:00Z</dcterms:modified>
</cp:coreProperties>
</file>